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96" w:rsidRPr="00FE6EC1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СЕЛЬСОВЕТА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C15596" w:rsidRDefault="003155CE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</w:t>
      </w:r>
      <w:r w:rsidR="00C15596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C15596" w:rsidRPr="00DF2C7B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от </w:t>
      </w:r>
      <w:r w:rsidR="003155CE">
        <w:rPr>
          <w:rFonts w:ascii="Times New Roman" w:hAnsi="Times New Roman" w:cs="Times New Roman"/>
          <w:sz w:val="28"/>
          <w:szCs w:val="28"/>
        </w:rPr>
        <w:t>3</w:t>
      </w:r>
      <w:r w:rsidR="00C72614">
        <w:rPr>
          <w:rFonts w:ascii="Times New Roman" w:hAnsi="Times New Roman" w:cs="Times New Roman"/>
          <w:sz w:val="28"/>
          <w:szCs w:val="28"/>
        </w:rPr>
        <w:t>1 марта</w:t>
      </w:r>
      <w:r w:rsidRPr="00EA09D4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9D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№ </w:t>
      </w:r>
      <w:r w:rsidR="003155CE">
        <w:rPr>
          <w:rFonts w:ascii="Times New Roman" w:hAnsi="Times New Roman" w:cs="Times New Roman"/>
          <w:sz w:val="28"/>
          <w:szCs w:val="28"/>
        </w:rPr>
        <w:t>92</w:t>
      </w:r>
    </w:p>
    <w:p w:rsidR="00C15596" w:rsidRPr="00EA09D4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 w:val="0"/>
          <w:sz w:val="28"/>
          <w:szCs w:val="28"/>
        </w:rPr>
        <w:t>четырнадцатой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сессии от 28.12.2021 г.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№ 68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«О бюджете Польяновского сельсовета Чистоозерного района Новосибирской области </w:t>
      </w:r>
      <w:r w:rsidRPr="00C15596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на 2022 год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>и плановый период 2023 и 2024 годов»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512FC">
        <w:rPr>
          <w:sz w:val="28"/>
          <w:szCs w:val="28"/>
        </w:rPr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</w:t>
      </w:r>
      <w:r>
        <w:rPr>
          <w:sz w:val="28"/>
          <w:szCs w:val="28"/>
        </w:rPr>
        <w:t>авления в Российской Федерации», Положением о бюджетном процессе</w:t>
      </w:r>
      <w:r w:rsidRPr="00D512FC">
        <w:rPr>
          <w:sz w:val="28"/>
          <w:szCs w:val="28"/>
        </w:rPr>
        <w:t xml:space="preserve"> в Польяновском сельсовете Чистоозерного района Новосибирской облас</w:t>
      </w:r>
      <w:r>
        <w:rPr>
          <w:sz w:val="28"/>
          <w:szCs w:val="28"/>
        </w:rPr>
        <w:t xml:space="preserve">ти,  утвержденным решением № 57 </w:t>
      </w:r>
      <w:r w:rsidRPr="00D512FC">
        <w:rPr>
          <w:sz w:val="28"/>
          <w:szCs w:val="28"/>
        </w:rPr>
        <w:t>восьмой</w:t>
      </w:r>
      <w:r>
        <w:rPr>
          <w:sz w:val="28"/>
          <w:szCs w:val="28"/>
        </w:rPr>
        <w:t xml:space="preserve"> сессии </w:t>
      </w:r>
      <w:r w:rsidRPr="00D512FC">
        <w:rPr>
          <w:sz w:val="28"/>
          <w:szCs w:val="28"/>
        </w:rPr>
        <w:t xml:space="preserve">Совета депутатов Польяновского сельсовета от 14.11.2016 г., Совет депутатов Польяновского сельсовета </w:t>
      </w:r>
      <w:r>
        <w:rPr>
          <w:sz w:val="28"/>
          <w:szCs w:val="28"/>
        </w:rPr>
        <w:t>Чистоозерного района Новосибирской области</w:t>
      </w: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РЕШИЛ:</w:t>
      </w:r>
    </w:p>
    <w:p w:rsidR="00C15596" w:rsidRDefault="00C15596" w:rsidP="00C1559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512FC">
        <w:rPr>
          <w:sz w:val="28"/>
          <w:szCs w:val="28"/>
        </w:rPr>
        <w:t>Вн</w:t>
      </w:r>
      <w:r>
        <w:rPr>
          <w:sz w:val="28"/>
          <w:szCs w:val="28"/>
        </w:rPr>
        <w:t>ести изменения в решение</w:t>
      </w:r>
      <w:r w:rsidRPr="00D512FC">
        <w:rPr>
          <w:sz w:val="28"/>
          <w:szCs w:val="28"/>
        </w:rPr>
        <w:t xml:space="preserve"> </w:t>
      </w:r>
      <w:r w:rsidRPr="00923AFF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68 четырнадцатой сессии от 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923AFF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923AFF">
        <w:rPr>
          <w:sz w:val="28"/>
          <w:szCs w:val="28"/>
        </w:rPr>
        <w:t xml:space="preserve"> года «О бюджете Польяновского сельсовета Чистоозерного райо</w:t>
      </w:r>
      <w:r>
        <w:rPr>
          <w:sz w:val="28"/>
          <w:szCs w:val="28"/>
        </w:rPr>
        <w:t>на Новосибирской области на 2022 год и плановый период 2023</w:t>
      </w:r>
      <w:r w:rsidRPr="00923AFF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923AFF">
        <w:rPr>
          <w:sz w:val="28"/>
          <w:szCs w:val="28"/>
        </w:rPr>
        <w:t xml:space="preserve"> годов»</w:t>
      </w:r>
      <w:r w:rsidRPr="00D51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по тексту – </w:t>
      </w:r>
      <w:r w:rsidR="008546F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ешение)  </w:t>
      </w:r>
      <w:r w:rsidRPr="00D512FC">
        <w:rPr>
          <w:sz w:val="28"/>
          <w:szCs w:val="28"/>
        </w:rPr>
        <w:t>по следующим пунктам:</w:t>
      </w:r>
    </w:p>
    <w:p w:rsidR="00C15596" w:rsidRDefault="009B03E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5596">
        <w:rPr>
          <w:sz w:val="28"/>
          <w:szCs w:val="28"/>
        </w:rPr>
        <w:t xml:space="preserve">1.1. Часть 1 </w:t>
      </w:r>
      <w:r w:rsidR="008546F3">
        <w:rPr>
          <w:sz w:val="28"/>
          <w:szCs w:val="28"/>
        </w:rPr>
        <w:t>Р</w:t>
      </w:r>
      <w:r w:rsidR="00C15596">
        <w:rPr>
          <w:sz w:val="28"/>
          <w:szCs w:val="28"/>
        </w:rPr>
        <w:t>ешения изложить в новой редакции: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(далее – местный бюджет)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C15596" w:rsidRPr="00DF2C7B" w:rsidRDefault="003155CE" w:rsidP="00C155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7051114</w:t>
      </w:r>
      <w:r w:rsidR="008546F3">
        <w:rPr>
          <w:rFonts w:ascii="Times New Roman" w:hAnsi="Times New Roman" w:cs="Times New Roman"/>
          <w:sz w:val="28"/>
          <w:szCs w:val="28"/>
        </w:rPr>
        <w:t>,74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5416600</w:t>
      </w:r>
      <w:r w:rsidR="00C15596">
        <w:rPr>
          <w:rFonts w:ascii="Times New Roman" w:hAnsi="Times New Roman" w:cs="Times New Roman"/>
          <w:sz w:val="28"/>
          <w:szCs w:val="28"/>
        </w:rPr>
        <w:t>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C1559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416600</w:t>
      </w:r>
      <w:r w:rsidR="00C15596">
        <w:rPr>
          <w:rFonts w:ascii="Times New Roman" w:hAnsi="Times New Roman" w:cs="Times New Roman"/>
          <w:sz w:val="28"/>
          <w:szCs w:val="28"/>
        </w:rPr>
        <w:t>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C15596">
        <w:rPr>
          <w:rFonts w:ascii="Times New Roman" w:hAnsi="Times New Roman" w:cs="Times New Roman"/>
          <w:sz w:val="28"/>
          <w:szCs w:val="28"/>
        </w:rPr>
        <w:t>113900,00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3155CE">
        <w:rPr>
          <w:rFonts w:ascii="Times New Roman" w:hAnsi="Times New Roman" w:cs="Times New Roman"/>
          <w:sz w:val="28"/>
          <w:szCs w:val="28"/>
        </w:rPr>
        <w:t>7051114</w:t>
      </w:r>
      <w:r w:rsidR="00A73D78">
        <w:rPr>
          <w:rFonts w:ascii="Times New Roman" w:hAnsi="Times New Roman" w:cs="Times New Roman"/>
          <w:sz w:val="28"/>
          <w:szCs w:val="28"/>
        </w:rPr>
        <w:t>,74</w:t>
      </w:r>
      <w:r w:rsidR="00A73D78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C15596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  <w:r w:rsidR="008546F3">
        <w:rPr>
          <w:rFonts w:ascii="Times New Roman" w:hAnsi="Times New Roman" w:cs="Times New Roman"/>
          <w:sz w:val="28"/>
          <w:szCs w:val="28"/>
        </w:rPr>
        <w:t>»;</w:t>
      </w:r>
    </w:p>
    <w:p w:rsidR="003155CE" w:rsidRDefault="003155CE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8546F3">
        <w:rPr>
          <w:rFonts w:ascii="Times New Roman" w:hAnsi="Times New Roman" w:cs="Times New Roman"/>
          <w:sz w:val="28"/>
          <w:szCs w:val="28"/>
        </w:rPr>
        <w:t>1.2.  Приложение 2 к Решению «</w:t>
      </w:r>
      <w:r w:rsidR="008546F3" w:rsidRPr="008546F3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8546F3">
        <w:rPr>
          <w:rFonts w:ascii="Times New Roman" w:hAnsi="Times New Roman" w:cs="Times New Roman"/>
          <w:sz w:val="28"/>
          <w:szCs w:val="28"/>
        </w:rPr>
        <w:t>» 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1.3. Приложение 3 к Решению «</w:t>
      </w:r>
      <w:r w:rsidRPr="009B03E6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1.4. Приложение </w:t>
      </w:r>
      <w:r w:rsidR="003155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Решению «</w:t>
      </w:r>
      <w:r w:rsidRPr="009B03E6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Польяновского сельсовета Чистоозерного района Новосибирской области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редакции).</w:t>
      </w:r>
    </w:p>
    <w:p w:rsidR="009B03E6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</w:t>
      </w:r>
      <w:r w:rsidRPr="00D512FC">
        <w:rPr>
          <w:sz w:val="28"/>
          <w:szCs w:val="28"/>
        </w:rPr>
        <w:t>ешение в печатном издании «Вестник МО Польяновского сельсовета».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bookmarkStart w:id="0" w:name="_GoBack"/>
      <w:bookmarkEnd w:id="0"/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FD1AFF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B03E6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Е.А. Полятыкина      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__________</w:t>
      </w:r>
      <w:r w:rsidR="009B03E6" w:rsidRPr="00376F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B03E6">
        <w:rPr>
          <w:rFonts w:ascii="Times New Roman" w:eastAsia="Calibri" w:hAnsi="Times New Roman" w:cs="Times New Roman"/>
          <w:sz w:val="28"/>
          <w:szCs w:val="28"/>
        </w:rPr>
        <w:t>И.П. Андрющенко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P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644D4" w:rsidRPr="00C15596" w:rsidRDefault="00D94925"/>
    <w:sectPr w:rsidR="00D644D4" w:rsidRPr="00C15596" w:rsidSect="003C1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C15596"/>
    <w:rsid w:val="003155CE"/>
    <w:rsid w:val="003C1E03"/>
    <w:rsid w:val="006D5A07"/>
    <w:rsid w:val="008546F3"/>
    <w:rsid w:val="009B03E6"/>
    <w:rsid w:val="00A73D78"/>
    <w:rsid w:val="00B307B3"/>
    <w:rsid w:val="00C15596"/>
    <w:rsid w:val="00C72614"/>
    <w:rsid w:val="00D94925"/>
    <w:rsid w:val="00F17F4D"/>
    <w:rsid w:val="00FD1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SamLab.ws</cp:lastModifiedBy>
  <cp:revision>2</cp:revision>
  <cp:lastPrinted>2022-04-04T07:21:00Z</cp:lastPrinted>
  <dcterms:created xsi:type="dcterms:W3CDTF">2022-04-01T07:57:00Z</dcterms:created>
  <dcterms:modified xsi:type="dcterms:W3CDTF">2022-04-01T07:57:00Z</dcterms:modified>
</cp:coreProperties>
</file>